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E2CA5">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2" w:beforeAutospacing="0" w:after="378" w:afterAutospacing="0" w:line="360" w:lineRule="exact"/>
        <w:ind w:left="0" w:leftChars="0" w:right="0" w:rightChars="0" w:firstLine="0" w:firstLineChars="0"/>
        <w:jc w:val="both"/>
        <w:textAlignment w:val="auto"/>
        <w:outlineLvl w:val="9"/>
        <w:rPr>
          <w:rStyle w:val="7"/>
          <w:rFonts w:hint="eastAsia" w:ascii="仿宋_GB2312" w:hAnsi="仿宋_GB2312" w:eastAsia="仿宋_GB2312" w:cs="仿宋_GB2312"/>
          <w:b/>
          <w:i w:val="0"/>
          <w:caps w:val="0"/>
          <w:color w:val="191919"/>
          <w:spacing w:val="0"/>
          <w:sz w:val="32"/>
          <w:szCs w:val="32"/>
          <w:shd w:val="clear" w:color="auto" w:fill="FFFFFF"/>
          <w:lang w:eastAsia="zh-CN"/>
        </w:rPr>
      </w:pPr>
      <w:r>
        <w:rPr>
          <w:rStyle w:val="7"/>
          <w:rFonts w:hint="eastAsia" w:ascii="仿宋_GB2312" w:hAnsi="仿宋_GB2312" w:eastAsia="仿宋_GB2312" w:cs="仿宋_GB2312"/>
          <w:b/>
          <w:i w:val="0"/>
          <w:caps w:val="0"/>
          <w:color w:val="191919"/>
          <w:spacing w:val="0"/>
          <w:sz w:val="32"/>
          <w:szCs w:val="32"/>
          <w:shd w:val="clear" w:color="auto" w:fill="FFFFFF"/>
          <w:lang w:eastAsia="zh-CN"/>
        </w:rPr>
        <w:t>附件</w:t>
      </w:r>
    </w:p>
    <w:p w14:paraId="0E1DC05F">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7"/>
          <w:rFonts w:hint="eastAsia" w:ascii="华文中宋" w:hAnsi="华文中宋" w:eastAsia="华文中宋" w:cs="华文中宋"/>
          <w:b/>
          <w:i w:val="0"/>
          <w:caps w:val="0"/>
          <w:color w:val="191919"/>
          <w:spacing w:val="0"/>
          <w:sz w:val="44"/>
          <w:szCs w:val="44"/>
          <w:shd w:val="clear" w:color="auto" w:fill="FFFFFF"/>
        </w:rPr>
      </w:pPr>
      <w:r>
        <w:rPr>
          <w:rStyle w:val="7"/>
          <w:rFonts w:hint="eastAsia" w:ascii="华文中宋" w:hAnsi="华文中宋" w:eastAsia="华文中宋" w:cs="华文中宋"/>
          <w:b/>
          <w:i w:val="0"/>
          <w:caps w:val="0"/>
          <w:color w:val="191919"/>
          <w:spacing w:val="0"/>
          <w:sz w:val="44"/>
          <w:szCs w:val="44"/>
          <w:shd w:val="clear" w:color="auto" w:fill="FFFFFF"/>
        </w:rPr>
        <w:t>关于特种作业</w:t>
      </w:r>
      <w:r>
        <w:rPr>
          <w:rStyle w:val="7"/>
          <w:rFonts w:hint="eastAsia" w:ascii="华文中宋" w:hAnsi="华文中宋" w:eastAsia="华文中宋" w:cs="华文中宋"/>
          <w:b/>
          <w:i w:val="0"/>
          <w:caps w:val="0"/>
          <w:color w:val="191919"/>
          <w:spacing w:val="0"/>
          <w:sz w:val="44"/>
          <w:szCs w:val="44"/>
          <w:shd w:val="clear" w:color="auto" w:fill="FFFFFF"/>
          <w:lang w:eastAsia="zh-CN"/>
        </w:rPr>
        <w:t>人员</w:t>
      </w:r>
      <w:r>
        <w:rPr>
          <w:rStyle w:val="7"/>
          <w:rFonts w:hint="eastAsia" w:ascii="华文中宋" w:hAnsi="华文中宋" w:eastAsia="华文中宋" w:cs="华文中宋"/>
          <w:b/>
          <w:i w:val="0"/>
          <w:caps w:val="0"/>
          <w:color w:val="191919"/>
          <w:spacing w:val="0"/>
          <w:sz w:val="44"/>
          <w:szCs w:val="44"/>
          <w:shd w:val="clear" w:color="auto" w:fill="FFFFFF"/>
        </w:rPr>
        <w:t>安全技术考试</w:t>
      </w:r>
    </w:p>
    <w:p w14:paraId="611F69DD">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7"/>
          <w:rFonts w:hint="eastAsia" w:ascii="华文中宋" w:hAnsi="华文中宋" w:eastAsia="华文中宋" w:cs="华文中宋"/>
          <w:b/>
          <w:i w:val="0"/>
          <w:caps w:val="0"/>
          <w:color w:val="191919"/>
          <w:spacing w:val="0"/>
          <w:sz w:val="44"/>
          <w:szCs w:val="44"/>
          <w:shd w:val="clear" w:color="auto" w:fill="FFFFFF"/>
          <w:lang w:eastAsia="zh-CN"/>
        </w:rPr>
      </w:pPr>
      <w:bookmarkStart w:id="0" w:name="_GoBack"/>
      <w:r>
        <w:rPr>
          <w:rStyle w:val="7"/>
          <w:rFonts w:hint="eastAsia" w:ascii="华文中宋" w:hAnsi="华文中宋" w:eastAsia="华文中宋" w:cs="华文中宋"/>
          <w:b/>
          <w:i w:val="0"/>
          <w:caps w:val="0"/>
          <w:color w:val="191919"/>
          <w:spacing w:val="0"/>
          <w:sz w:val="44"/>
          <w:szCs w:val="44"/>
          <w:shd w:val="clear" w:color="auto" w:fill="FFFFFF"/>
        </w:rPr>
        <w:t>收费</w:t>
      </w:r>
      <w:r>
        <w:rPr>
          <w:rStyle w:val="7"/>
          <w:rFonts w:hint="eastAsia" w:ascii="华文中宋" w:hAnsi="华文中宋" w:eastAsia="华文中宋" w:cs="华文中宋"/>
          <w:b/>
          <w:i w:val="0"/>
          <w:caps w:val="0"/>
          <w:color w:val="191919"/>
          <w:spacing w:val="0"/>
          <w:sz w:val="44"/>
          <w:szCs w:val="44"/>
          <w:shd w:val="clear" w:color="auto" w:fill="FFFFFF"/>
          <w:lang w:eastAsia="zh-CN"/>
        </w:rPr>
        <w:t>标准及有关事项的通知</w:t>
      </w:r>
    </w:p>
    <w:bookmarkEnd w:id="0"/>
    <w:p w14:paraId="7866CA55">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7"/>
          <w:rFonts w:hint="eastAsia" w:ascii="华文中宋" w:hAnsi="华文中宋" w:eastAsia="华文中宋" w:cs="华文中宋"/>
          <w:b/>
          <w:i w:val="0"/>
          <w:caps w:val="0"/>
          <w:color w:val="191919"/>
          <w:spacing w:val="0"/>
          <w:sz w:val="36"/>
          <w:szCs w:val="36"/>
          <w:shd w:val="clear" w:color="auto" w:fill="FFFFFF"/>
          <w:lang w:eastAsia="zh-CN"/>
        </w:rPr>
      </w:pPr>
      <w:r>
        <w:rPr>
          <w:rStyle w:val="7"/>
          <w:rFonts w:hint="eastAsia" w:ascii="华文中宋" w:hAnsi="华文中宋" w:eastAsia="华文中宋" w:cs="华文中宋"/>
          <w:b/>
          <w:i w:val="0"/>
          <w:caps w:val="0"/>
          <w:color w:val="191919"/>
          <w:spacing w:val="0"/>
          <w:sz w:val="36"/>
          <w:szCs w:val="36"/>
          <w:shd w:val="clear" w:color="auto" w:fill="FFFFFF"/>
          <w:lang w:eastAsia="zh-CN"/>
        </w:rPr>
        <w:t>（征求意见稿）</w:t>
      </w:r>
    </w:p>
    <w:p w14:paraId="7C95E18B">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i w:val="0"/>
          <w:caps w:val="0"/>
          <w:color w:val="auto"/>
          <w:spacing w:val="0"/>
          <w:sz w:val="32"/>
          <w:szCs w:val="32"/>
          <w:u w:val="none"/>
        </w:rPr>
        <w:t>省应急管理厅：</w:t>
      </w:r>
    </w:p>
    <w:p w14:paraId="52B36721">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根据《国家发展改革委 财政部关于改革全国性职业资格考试收费标准管理方式的通知》（发改价格〔2015〕1217号）、《财政部 国家发展改革委关于同意收取特种作业人员安全技术考试考务费有关事项的复函》（财税函〔2020〕236号）等文件规定，结合试行情况，经研究，现就我省特种作业人员安全技术考试收费标准及有关事项通知如下：</w:t>
      </w:r>
    </w:p>
    <w:p w14:paraId="5885138E">
      <w:pPr>
        <w:pStyle w:val="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i w:val="0"/>
          <w:caps w:val="0"/>
          <w:color w:val="auto"/>
          <w:spacing w:val="0"/>
          <w:sz w:val="32"/>
          <w:szCs w:val="32"/>
          <w:u w:val="none"/>
          <w:lang w:val="en-US" w:eastAsia="zh-CN"/>
        </w:rPr>
      </w:pPr>
      <w:r>
        <w:rPr>
          <w:rFonts w:hint="eastAsia" w:ascii="仿宋_GB2312" w:hAnsi="仿宋_GB2312" w:eastAsia="仿宋_GB2312" w:cs="仿宋_GB2312"/>
          <w:i w:val="0"/>
          <w:caps w:val="0"/>
          <w:color w:val="auto"/>
          <w:spacing w:val="0"/>
          <w:sz w:val="32"/>
          <w:szCs w:val="32"/>
          <w:u w:val="none"/>
          <w:lang w:val="en-US" w:eastAsia="zh-CN"/>
        </w:rPr>
        <w:t xml:space="preserve">    一、</w:t>
      </w:r>
      <w:r>
        <w:rPr>
          <w:rFonts w:hint="eastAsia" w:ascii="仿宋_GB2312" w:hAnsi="仿宋_GB2312" w:eastAsia="仿宋_GB2312" w:cs="仿宋_GB2312"/>
          <w:i w:val="0"/>
          <w:caps w:val="0"/>
          <w:color w:val="auto"/>
          <w:spacing w:val="0"/>
          <w:sz w:val="32"/>
          <w:szCs w:val="32"/>
          <w:u w:val="none"/>
        </w:rPr>
        <w:t>特种作业人员安全技术考试</w:t>
      </w:r>
      <w:r>
        <w:rPr>
          <w:rFonts w:hint="eastAsia" w:ascii="仿宋_GB2312" w:hAnsi="仿宋_GB2312" w:eastAsia="仿宋_GB2312" w:cs="仿宋_GB2312"/>
          <w:i w:val="0"/>
          <w:caps w:val="0"/>
          <w:color w:val="auto"/>
          <w:spacing w:val="0"/>
          <w:sz w:val="32"/>
          <w:szCs w:val="32"/>
          <w:u w:val="none"/>
          <w:lang w:eastAsia="zh-CN"/>
        </w:rPr>
        <w:t>收费标准</w:t>
      </w:r>
    </w:p>
    <w:p w14:paraId="1E5790D4">
      <w:pPr>
        <w:pStyle w:val="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i w:val="0"/>
          <w:caps w:val="0"/>
          <w:color w:val="auto"/>
          <w:spacing w:val="0"/>
          <w:sz w:val="32"/>
          <w:szCs w:val="32"/>
          <w:u w:val="none"/>
          <w:lang w:val="en-US" w:eastAsia="zh-CN"/>
        </w:rPr>
      </w:pPr>
      <w:r>
        <w:rPr>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省应急管理厅所属应急管理研究院在组织开展</w:t>
      </w:r>
      <w:r>
        <w:rPr>
          <w:rFonts w:hint="eastAsia" w:ascii="仿宋_GB2312" w:hAnsi="仿宋_GB2312" w:eastAsia="仿宋_GB2312" w:cs="仿宋_GB2312"/>
          <w:i w:val="0"/>
          <w:caps w:val="0"/>
          <w:color w:val="auto"/>
          <w:spacing w:val="0"/>
          <w:sz w:val="32"/>
          <w:szCs w:val="32"/>
          <w:u w:val="none"/>
        </w:rPr>
        <w:t>特种作业人员安全技术考试</w:t>
      </w:r>
      <w:r>
        <w:rPr>
          <w:rFonts w:hint="eastAsia" w:ascii="仿宋_GB2312" w:hAnsi="仿宋_GB2312" w:eastAsia="仿宋_GB2312" w:cs="仿宋_GB2312"/>
          <w:i w:val="0"/>
          <w:caps w:val="0"/>
          <w:color w:val="auto"/>
          <w:spacing w:val="0"/>
          <w:sz w:val="32"/>
          <w:szCs w:val="32"/>
          <w:u w:val="none"/>
          <w:lang w:eastAsia="zh-CN"/>
        </w:rPr>
        <w:t>时，可向报考人员收取考试费。</w:t>
      </w:r>
      <w:r>
        <w:rPr>
          <w:rFonts w:hint="eastAsia" w:ascii="仿宋_GB2312" w:hAnsi="仿宋_GB2312" w:eastAsia="仿宋_GB2312" w:cs="仿宋_GB2312"/>
          <w:i w:val="0"/>
          <w:caps w:val="0"/>
          <w:color w:val="auto"/>
          <w:spacing w:val="0"/>
          <w:sz w:val="32"/>
          <w:szCs w:val="32"/>
          <w:u w:val="none"/>
        </w:rPr>
        <w:t>考试</w:t>
      </w:r>
      <w:r>
        <w:rPr>
          <w:rFonts w:hint="eastAsia" w:ascii="仿宋_GB2312" w:hAnsi="仿宋_GB2312" w:eastAsia="仿宋_GB2312" w:cs="仿宋_GB2312"/>
          <w:i w:val="0"/>
          <w:caps w:val="0"/>
          <w:color w:val="auto"/>
          <w:spacing w:val="0"/>
          <w:sz w:val="32"/>
          <w:szCs w:val="32"/>
          <w:u w:val="none"/>
          <w:lang w:eastAsia="zh-CN"/>
        </w:rPr>
        <w:t>费</w:t>
      </w:r>
      <w:r>
        <w:rPr>
          <w:rFonts w:hint="eastAsia" w:ascii="仿宋_GB2312" w:hAnsi="仿宋_GB2312" w:eastAsia="仿宋_GB2312" w:cs="仿宋_GB2312"/>
          <w:i w:val="0"/>
          <w:caps w:val="0"/>
          <w:color w:val="auto"/>
          <w:spacing w:val="0"/>
          <w:sz w:val="32"/>
          <w:szCs w:val="32"/>
          <w:u w:val="none"/>
        </w:rPr>
        <w:t>包括安全技术理论考试</w:t>
      </w:r>
      <w:r>
        <w:rPr>
          <w:rFonts w:hint="eastAsia" w:ascii="仿宋_GB2312" w:hAnsi="仿宋_GB2312" w:eastAsia="仿宋_GB2312" w:cs="仿宋_GB2312"/>
          <w:i w:val="0"/>
          <w:caps w:val="0"/>
          <w:color w:val="auto"/>
          <w:spacing w:val="0"/>
          <w:sz w:val="32"/>
          <w:szCs w:val="32"/>
          <w:u w:val="none"/>
          <w:lang w:eastAsia="zh-CN"/>
        </w:rPr>
        <w:t>费</w:t>
      </w:r>
      <w:r>
        <w:rPr>
          <w:rFonts w:hint="eastAsia" w:ascii="仿宋_GB2312" w:hAnsi="仿宋_GB2312" w:eastAsia="仿宋_GB2312" w:cs="仿宋_GB2312"/>
          <w:i w:val="0"/>
          <w:caps w:val="0"/>
          <w:color w:val="auto"/>
          <w:spacing w:val="0"/>
          <w:sz w:val="32"/>
          <w:szCs w:val="32"/>
          <w:u w:val="none"/>
        </w:rPr>
        <w:t>和实际操作考试</w:t>
      </w:r>
      <w:r>
        <w:rPr>
          <w:rFonts w:hint="eastAsia" w:ascii="仿宋_GB2312" w:hAnsi="仿宋_GB2312" w:eastAsia="仿宋_GB2312" w:cs="仿宋_GB2312"/>
          <w:i w:val="0"/>
          <w:caps w:val="0"/>
          <w:color w:val="auto"/>
          <w:spacing w:val="0"/>
          <w:sz w:val="32"/>
          <w:szCs w:val="32"/>
          <w:u w:val="none"/>
          <w:lang w:eastAsia="zh-CN"/>
        </w:rPr>
        <w:t>费</w:t>
      </w:r>
      <w:r>
        <w:rPr>
          <w:rFonts w:hint="eastAsia" w:ascii="仿宋_GB2312" w:hAnsi="仿宋_GB2312" w:eastAsia="仿宋_GB2312" w:cs="仿宋_GB2312"/>
          <w:i w:val="0"/>
          <w:caps w:val="0"/>
          <w:color w:val="auto"/>
          <w:spacing w:val="0"/>
          <w:sz w:val="32"/>
          <w:szCs w:val="32"/>
          <w:u w:val="none"/>
        </w:rPr>
        <w:t>两部分。</w:t>
      </w:r>
      <w:r>
        <w:rPr>
          <w:rFonts w:hint="eastAsia" w:ascii="仿宋_GB2312" w:hAnsi="仿宋_GB2312" w:eastAsia="仿宋_GB2312" w:cs="仿宋_GB2312"/>
          <w:i w:val="0"/>
          <w:caps w:val="0"/>
          <w:color w:val="auto"/>
          <w:spacing w:val="0"/>
          <w:sz w:val="32"/>
          <w:szCs w:val="32"/>
          <w:u w:val="none"/>
          <w:lang w:val="en-US" w:eastAsia="zh-CN"/>
        </w:rPr>
        <w:t>考试不及格者，免费补考一次。</w:t>
      </w:r>
    </w:p>
    <w:p w14:paraId="7D65958F">
      <w:pPr>
        <w:pStyle w:val="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i w:val="0"/>
          <w:caps w:val="0"/>
          <w:color w:val="auto"/>
          <w:spacing w:val="0"/>
          <w:sz w:val="32"/>
          <w:szCs w:val="32"/>
          <w:u w:val="none"/>
          <w:lang w:val="en-US" w:eastAsia="zh-CN"/>
        </w:rPr>
      </w:pPr>
      <w:r>
        <w:rPr>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rPr>
        <w:t>安全技术理论考试费标准</w:t>
      </w:r>
      <w:r>
        <w:rPr>
          <w:rFonts w:hint="eastAsia" w:ascii="仿宋_GB2312" w:hAnsi="仿宋_GB2312" w:eastAsia="仿宋_GB2312" w:cs="仿宋_GB2312"/>
          <w:i w:val="0"/>
          <w:caps w:val="0"/>
          <w:color w:val="auto"/>
          <w:spacing w:val="0"/>
          <w:sz w:val="32"/>
          <w:szCs w:val="32"/>
          <w:u w:val="none"/>
          <w:lang w:val="en-US" w:eastAsia="zh-CN"/>
        </w:rPr>
        <w:t>55</w:t>
      </w:r>
      <w:r>
        <w:rPr>
          <w:rFonts w:hint="eastAsia" w:ascii="仿宋_GB2312" w:hAnsi="仿宋_GB2312" w:eastAsia="仿宋_GB2312" w:cs="仿宋_GB2312"/>
          <w:i w:val="0"/>
          <w:caps w:val="0"/>
          <w:color w:val="auto"/>
          <w:spacing w:val="0"/>
          <w:sz w:val="32"/>
          <w:szCs w:val="32"/>
          <w:u w:val="none"/>
        </w:rPr>
        <w:t>元/人</w:t>
      </w:r>
      <w:r>
        <w:rPr>
          <w:rFonts w:hint="eastAsia" w:ascii="仿宋_GB2312" w:hAnsi="仿宋_GB2312" w:eastAsia="仿宋_GB2312" w:cs="仿宋_GB2312"/>
          <w:i w:val="0"/>
          <w:caps w:val="0"/>
          <w:color w:val="auto"/>
          <w:spacing w:val="0"/>
          <w:sz w:val="32"/>
          <w:szCs w:val="32"/>
          <w:u w:val="none"/>
          <w:lang w:eastAsia="zh-CN"/>
        </w:rPr>
        <w:t>次。收费收入分成：上缴应急管理部考试机构</w:t>
      </w:r>
      <w:r>
        <w:rPr>
          <w:rFonts w:hint="eastAsia" w:ascii="仿宋_GB2312" w:hAnsi="仿宋_GB2312" w:eastAsia="仿宋_GB2312" w:cs="仿宋_GB2312"/>
          <w:i w:val="0"/>
          <w:caps w:val="0"/>
          <w:color w:val="auto"/>
          <w:spacing w:val="0"/>
          <w:sz w:val="32"/>
          <w:szCs w:val="32"/>
          <w:u w:val="none"/>
        </w:rPr>
        <w:t>考务费6元/人</w:t>
      </w:r>
      <w:r>
        <w:rPr>
          <w:rFonts w:hint="eastAsia" w:ascii="仿宋_GB2312" w:hAnsi="仿宋_GB2312" w:eastAsia="仿宋_GB2312" w:cs="仿宋_GB2312"/>
          <w:i w:val="0"/>
          <w:caps w:val="0"/>
          <w:color w:val="auto"/>
          <w:spacing w:val="0"/>
          <w:sz w:val="32"/>
          <w:szCs w:val="32"/>
          <w:u w:val="none"/>
          <w:lang w:eastAsia="zh-CN"/>
        </w:rPr>
        <w:t>次，省应急管理研究院</w:t>
      </w:r>
      <w:r>
        <w:rPr>
          <w:rFonts w:hint="eastAsia" w:ascii="仿宋_GB2312" w:hAnsi="仿宋_GB2312" w:eastAsia="仿宋_GB2312" w:cs="仿宋_GB2312"/>
          <w:i w:val="0"/>
          <w:caps w:val="0"/>
          <w:color w:val="auto"/>
          <w:spacing w:val="0"/>
          <w:sz w:val="32"/>
          <w:szCs w:val="32"/>
          <w:u w:val="none"/>
          <w:lang w:val="en-US" w:eastAsia="zh-CN"/>
        </w:rPr>
        <w:t>7元/</w:t>
      </w:r>
      <w:r>
        <w:rPr>
          <w:rFonts w:hint="eastAsia" w:ascii="仿宋_GB2312" w:hAnsi="仿宋_GB2312" w:eastAsia="仿宋_GB2312" w:cs="仿宋_GB2312"/>
          <w:i w:val="0"/>
          <w:caps w:val="0"/>
          <w:color w:val="auto"/>
          <w:spacing w:val="0"/>
          <w:sz w:val="32"/>
          <w:szCs w:val="32"/>
          <w:u w:val="none"/>
        </w:rPr>
        <w:t>人</w:t>
      </w:r>
      <w:r>
        <w:rPr>
          <w:rFonts w:hint="eastAsia" w:ascii="仿宋_GB2312" w:hAnsi="仿宋_GB2312" w:eastAsia="仿宋_GB2312" w:cs="仿宋_GB2312"/>
          <w:i w:val="0"/>
          <w:caps w:val="0"/>
          <w:color w:val="auto"/>
          <w:spacing w:val="0"/>
          <w:sz w:val="32"/>
          <w:szCs w:val="32"/>
          <w:u w:val="none"/>
          <w:lang w:eastAsia="zh-CN"/>
        </w:rPr>
        <w:t>次</w:t>
      </w:r>
      <w:r>
        <w:rPr>
          <w:rFonts w:hint="eastAsia" w:ascii="仿宋_GB2312" w:hAnsi="仿宋_GB2312" w:eastAsia="仿宋_GB2312" w:cs="仿宋_GB2312"/>
          <w:i w:val="0"/>
          <w:caps w:val="0"/>
          <w:color w:val="auto"/>
          <w:spacing w:val="0"/>
          <w:sz w:val="32"/>
          <w:szCs w:val="32"/>
          <w:u w:val="none"/>
          <w:lang w:val="en-US" w:eastAsia="zh-CN"/>
        </w:rPr>
        <w:t>，考点42元/</w:t>
      </w:r>
      <w:r>
        <w:rPr>
          <w:rFonts w:hint="eastAsia" w:ascii="仿宋_GB2312" w:hAnsi="仿宋_GB2312" w:eastAsia="仿宋_GB2312" w:cs="仿宋_GB2312"/>
          <w:i w:val="0"/>
          <w:caps w:val="0"/>
          <w:color w:val="auto"/>
          <w:spacing w:val="0"/>
          <w:sz w:val="32"/>
          <w:szCs w:val="32"/>
          <w:u w:val="none"/>
        </w:rPr>
        <w:t>人</w:t>
      </w:r>
      <w:r>
        <w:rPr>
          <w:rFonts w:hint="eastAsia" w:ascii="仿宋_GB2312" w:hAnsi="仿宋_GB2312" w:eastAsia="仿宋_GB2312" w:cs="仿宋_GB2312"/>
          <w:i w:val="0"/>
          <w:caps w:val="0"/>
          <w:color w:val="auto"/>
          <w:spacing w:val="0"/>
          <w:sz w:val="32"/>
          <w:szCs w:val="32"/>
          <w:u w:val="none"/>
          <w:lang w:eastAsia="zh-CN"/>
        </w:rPr>
        <w:t>次。</w:t>
      </w:r>
    </w:p>
    <w:p w14:paraId="103BA50C">
      <w:pPr>
        <w:pStyle w:val="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非煤矿类作业实</w:t>
      </w:r>
      <w:r>
        <w:rPr>
          <w:rFonts w:hint="eastAsia" w:ascii="仿宋_GB2312" w:hAnsi="仿宋_GB2312" w:eastAsia="仿宋_GB2312" w:cs="仿宋_GB2312"/>
          <w:i w:val="0"/>
          <w:caps w:val="0"/>
          <w:color w:val="auto"/>
          <w:spacing w:val="0"/>
          <w:sz w:val="32"/>
          <w:szCs w:val="32"/>
          <w:u w:val="none"/>
        </w:rPr>
        <w:t>际操作考试费标准</w:t>
      </w:r>
      <w:r>
        <w:rPr>
          <w:rFonts w:hint="eastAsia" w:ascii="仿宋_GB2312" w:hAnsi="仿宋_GB2312" w:eastAsia="仿宋_GB2312" w:cs="仿宋_GB2312"/>
          <w:i w:val="0"/>
          <w:caps w:val="0"/>
          <w:color w:val="auto"/>
          <w:spacing w:val="0"/>
          <w:sz w:val="32"/>
          <w:szCs w:val="32"/>
          <w:u w:val="none"/>
          <w:lang w:val="en-US" w:eastAsia="zh-CN"/>
        </w:rPr>
        <w:t>120元/</w:t>
      </w:r>
      <w:r>
        <w:rPr>
          <w:rFonts w:hint="eastAsia" w:ascii="仿宋_GB2312" w:hAnsi="仿宋_GB2312" w:eastAsia="仿宋_GB2312" w:cs="仿宋_GB2312"/>
          <w:i w:val="0"/>
          <w:caps w:val="0"/>
          <w:color w:val="auto"/>
          <w:spacing w:val="0"/>
          <w:sz w:val="32"/>
          <w:szCs w:val="32"/>
          <w:u w:val="none"/>
        </w:rPr>
        <w:t>人</w:t>
      </w:r>
      <w:r>
        <w:rPr>
          <w:rFonts w:hint="eastAsia" w:ascii="仿宋_GB2312" w:hAnsi="仿宋_GB2312" w:eastAsia="仿宋_GB2312" w:cs="仿宋_GB2312"/>
          <w:i w:val="0"/>
          <w:caps w:val="0"/>
          <w:color w:val="auto"/>
          <w:spacing w:val="0"/>
          <w:sz w:val="32"/>
          <w:szCs w:val="32"/>
          <w:u w:val="none"/>
          <w:lang w:eastAsia="zh-CN"/>
        </w:rPr>
        <w:t>次</w:t>
      </w:r>
      <w:r>
        <w:rPr>
          <w:rFonts w:hint="eastAsia" w:ascii="仿宋_GB2312" w:hAnsi="仿宋_GB2312" w:eastAsia="仿宋_GB2312" w:cs="仿宋_GB2312"/>
          <w:i w:val="0"/>
          <w:caps w:val="0"/>
          <w:color w:val="auto"/>
          <w:spacing w:val="0"/>
          <w:sz w:val="32"/>
          <w:szCs w:val="32"/>
          <w:u w:val="none"/>
          <w:lang w:val="en-US" w:eastAsia="zh-CN"/>
        </w:rPr>
        <w:t>。收费收入分成：</w:t>
      </w:r>
      <w:r>
        <w:rPr>
          <w:rFonts w:hint="eastAsia" w:ascii="仿宋_GB2312" w:hAnsi="仿宋_GB2312" w:eastAsia="仿宋_GB2312" w:cs="仿宋_GB2312"/>
          <w:i w:val="0"/>
          <w:caps w:val="0"/>
          <w:color w:val="auto"/>
          <w:spacing w:val="0"/>
          <w:sz w:val="32"/>
          <w:szCs w:val="32"/>
          <w:u w:val="none"/>
          <w:lang w:eastAsia="zh-CN"/>
        </w:rPr>
        <w:t>上</w:t>
      </w:r>
      <w:r>
        <w:rPr>
          <w:rFonts w:hint="eastAsia" w:ascii="仿宋_GB2312" w:hAnsi="仿宋_GB2312" w:eastAsia="仿宋_GB2312" w:cs="仿宋_GB2312"/>
          <w:i w:val="0"/>
          <w:caps w:val="0"/>
          <w:color w:val="auto"/>
          <w:spacing w:val="0"/>
          <w:sz w:val="32"/>
          <w:szCs w:val="32"/>
          <w:u w:val="none"/>
        </w:rPr>
        <w:t>缴</w:t>
      </w:r>
      <w:r>
        <w:rPr>
          <w:rFonts w:hint="eastAsia" w:ascii="仿宋_GB2312" w:hAnsi="仿宋_GB2312" w:eastAsia="仿宋_GB2312" w:cs="仿宋_GB2312"/>
          <w:i w:val="0"/>
          <w:caps w:val="0"/>
          <w:color w:val="auto"/>
          <w:spacing w:val="0"/>
          <w:sz w:val="32"/>
          <w:szCs w:val="32"/>
          <w:u w:val="none"/>
          <w:lang w:eastAsia="zh-CN"/>
        </w:rPr>
        <w:t>应急管理部考试机构</w:t>
      </w:r>
      <w:r>
        <w:rPr>
          <w:rFonts w:hint="eastAsia" w:ascii="仿宋_GB2312" w:hAnsi="仿宋_GB2312" w:eastAsia="仿宋_GB2312" w:cs="仿宋_GB2312"/>
          <w:i w:val="0"/>
          <w:caps w:val="0"/>
          <w:color w:val="auto"/>
          <w:spacing w:val="0"/>
          <w:sz w:val="32"/>
          <w:szCs w:val="32"/>
          <w:u w:val="none"/>
        </w:rPr>
        <w:t>考务费</w:t>
      </w:r>
      <w:r>
        <w:rPr>
          <w:rFonts w:hint="eastAsia" w:ascii="仿宋_GB2312" w:hAnsi="仿宋_GB2312" w:eastAsia="仿宋_GB2312" w:cs="仿宋_GB2312"/>
          <w:i w:val="0"/>
          <w:caps w:val="0"/>
          <w:color w:val="auto"/>
          <w:spacing w:val="0"/>
          <w:sz w:val="32"/>
          <w:szCs w:val="32"/>
          <w:u w:val="none"/>
          <w:lang w:val="en-US" w:eastAsia="zh-CN"/>
        </w:rPr>
        <w:t>3</w:t>
      </w:r>
      <w:r>
        <w:rPr>
          <w:rFonts w:hint="eastAsia" w:ascii="仿宋_GB2312" w:hAnsi="仿宋_GB2312" w:eastAsia="仿宋_GB2312" w:cs="仿宋_GB2312"/>
          <w:i w:val="0"/>
          <w:caps w:val="0"/>
          <w:color w:val="auto"/>
          <w:spacing w:val="0"/>
          <w:sz w:val="32"/>
          <w:szCs w:val="32"/>
          <w:u w:val="none"/>
        </w:rPr>
        <w:t>元/人</w:t>
      </w:r>
      <w:r>
        <w:rPr>
          <w:rFonts w:hint="eastAsia" w:ascii="仿宋_GB2312" w:hAnsi="仿宋_GB2312" w:eastAsia="仿宋_GB2312" w:cs="仿宋_GB2312"/>
          <w:i w:val="0"/>
          <w:caps w:val="0"/>
          <w:color w:val="auto"/>
          <w:spacing w:val="0"/>
          <w:sz w:val="32"/>
          <w:szCs w:val="32"/>
          <w:u w:val="none"/>
          <w:lang w:eastAsia="zh-CN"/>
        </w:rPr>
        <w:t>次，省应急管理研究院</w:t>
      </w:r>
      <w:r>
        <w:rPr>
          <w:rFonts w:hint="eastAsia" w:ascii="仿宋_GB2312" w:hAnsi="仿宋_GB2312" w:eastAsia="仿宋_GB2312" w:cs="仿宋_GB2312"/>
          <w:i w:val="0"/>
          <w:caps w:val="0"/>
          <w:color w:val="auto"/>
          <w:spacing w:val="0"/>
          <w:sz w:val="32"/>
          <w:szCs w:val="32"/>
          <w:u w:val="none"/>
          <w:lang w:val="en-US" w:eastAsia="zh-CN"/>
        </w:rPr>
        <w:t>5元/</w:t>
      </w:r>
      <w:r>
        <w:rPr>
          <w:rFonts w:hint="eastAsia" w:ascii="仿宋_GB2312" w:hAnsi="仿宋_GB2312" w:eastAsia="仿宋_GB2312" w:cs="仿宋_GB2312"/>
          <w:i w:val="0"/>
          <w:caps w:val="0"/>
          <w:color w:val="auto"/>
          <w:spacing w:val="0"/>
          <w:sz w:val="32"/>
          <w:szCs w:val="32"/>
          <w:u w:val="none"/>
        </w:rPr>
        <w:t>人</w:t>
      </w:r>
      <w:r>
        <w:rPr>
          <w:rFonts w:hint="eastAsia" w:ascii="仿宋_GB2312" w:hAnsi="仿宋_GB2312" w:eastAsia="仿宋_GB2312" w:cs="仿宋_GB2312"/>
          <w:i w:val="0"/>
          <w:caps w:val="0"/>
          <w:color w:val="auto"/>
          <w:spacing w:val="0"/>
          <w:sz w:val="32"/>
          <w:szCs w:val="32"/>
          <w:u w:val="none"/>
          <w:lang w:eastAsia="zh-CN"/>
        </w:rPr>
        <w:t>次</w:t>
      </w:r>
      <w:r>
        <w:rPr>
          <w:rFonts w:hint="eastAsia" w:ascii="仿宋_GB2312" w:hAnsi="仿宋_GB2312" w:eastAsia="仿宋_GB2312" w:cs="仿宋_GB2312"/>
          <w:i w:val="0"/>
          <w:caps w:val="0"/>
          <w:color w:val="auto"/>
          <w:spacing w:val="0"/>
          <w:sz w:val="32"/>
          <w:szCs w:val="32"/>
          <w:u w:val="none"/>
          <w:lang w:val="en-US" w:eastAsia="zh-CN"/>
        </w:rPr>
        <w:t>，考点112元/</w:t>
      </w:r>
      <w:r>
        <w:rPr>
          <w:rFonts w:hint="eastAsia" w:ascii="仿宋_GB2312" w:hAnsi="仿宋_GB2312" w:eastAsia="仿宋_GB2312" w:cs="仿宋_GB2312"/>
          <w:i w:val="0"/>
          <w:caps w:val="0"/>
          <w:color w:val="auto"/>
          <w:spacing w:val="0"/>
          <w:sz w:val="32"/>
          <w:szCs w:val="32"/>
          <w:u w:val="none"/>
        </w:rPr>
        <w:t>人</w:t>
      </w:r>
      <w:r>
        <w:rPr>
          <w:rFonts w:hint="eastAsia" w:ascii="仿宋_GB2312" w:hAnsi="仿宋_GB2312" w:eastAsia="仿宋_GB2312" w:cs="仿宋_GB2312"/>
          <w:i w:val="0"/>
          <w:caps w:val="0"/>
          <w:color w:val="auto"/>
          <w:spacing w:val="0"/>
          <w:sz w:val="32"/>
          <w:szCs w:val="32"/>
          <w:u w:val="none"/>
          <w:lang w:eastAsia="zh-CN"/>
        </w:rPr>
        <w:t>次。</w:t>
      </w:r>
    </w:p>
    <w:p w14:paraId="5018C932">
      <w:pPr>
        <w:pStyle w:val="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u w:val="none"/>
          <w:lang w:val="en-US" w:eastAsia="zh-CN"/>
        </w:rPr>
      </w:pPr>
      <w:r>
        <w:rPr>
          <w:rFonts w:hint="eastAsia" w:ascii="仿宋_GB2312" w:hAnsi="仿宋_GB2312" w:eastAsia="仿宋_GB2312" w:cs="仿宋_GB2312"/>
          <w:i w:val="0"/>
          <w:caps w:val="0"/>
          <w:color w:val="auto"/>
          <w:spacing w:val="0"/>
          <w:sz w:val="32"/>
          <w:szCs w:val="32"/>
          <w:u w:val="none"/>
          <w:lang w:val="en-US" w:eastAsia="zh-CN"/>
        </w:rPr>
        <w:t>煤矿类作业</w:t>
      </w:r>
      <w:r>
        <w:rPr>
          <w:rFonts w:hint="eastAsia" w:ascii="仿宋_GB2312" w:hAnsi="仿宋_GB2312" w:eastAsia="仿宋_GB2312" w:cs="仿宋_GB2312"/>
          <w:i w:val="0"/>
          <w:caps w:val="0"/>
          <w:color w:val="auto"/>
          <w:spacing w:val="0"/>
          <w:sz w:val="32"/>
          <w:szCs w:val="32"/>
          <w:u w:val="none"/>
          <w:lang w:eastAsia="zh-CN"/>
        </w:rPr>
        <w:t>实</w:t>
      </w:r>
      <w:r>
        <w:rPr>
          <w:rFonts w:hint="eastAsia" w:ascii="仿宋_GB2312" w:hAnsi="仿宋_GB2312" w:eastAsia="仿宋_GB2312" w:cs="仿宋_GB2312"/>
          <w:i w:val="0"/>
          <w:caps w:val="0"/>
          <w:color w:val="auto"/>
          <w:spacing w:val="0"/>
          <w:sz w:val="32"/>
          <w:szCs w:val="32"/>
          <w:u w:val="none"/>
        </w:rPr>
        <w:t>际操作考试费</w:t>
      </w:r>
      <w:r>
        <w:rPr>
          <w:rFonts w:hint="eastAsia" w:ascii="仿宋_GB2312" w:hAnsi="仿宋_GB2312" w:eastAsia="仿宋_GB2312" w:cs="仿宋_GB2312"/>
          <w:i w:val="0"/>
          <w:caps w:val="0"/>
          <w:color w:val="auto"/>
          <w:spacing w:val="0"/>
          <w:sz w:val="32"/>
          <w:szCs w:val="32"/>
          <w:u w:val="none"/>
          <w:lang w:eastAsia="zh-CN"/>
        </w:rPr>
        <w:t>标准</w:t>
      </w:r>
      <w:r>
        <w:rPr>
          <w:rFonts w:hint="eastAsia" w:ascii="仿宋_GB2312" w:hAnsi="仿宋_GB2312" w:eastAsia="仿宋_GB2312" w:cs="仿宋_GB2312"/>
          <w:i w:val="0"/>
          <w:caps w:val="0"/>
          <w:color w:val="auto"/>
          <w:spacing w:val="0"/>
          <w:sz w:val="32"/>
          <w:szCs w:val="32"/>
          <w:u w:val="none"/>
          <w:lang w:val="en-US" w:eastAsia="zh-CN"/>
        </w:rPr>
        <w:t>160元/</w:t>
      </w:r>
      <w:r>
        <w:rPr>
          <w:rFonts w:hint="eastAsia" w:ascii="仿宋_GB2312" w:hAnsi="仿宋_GB2312" w:eastAsia="仿宋_GB2312" w:cs="仿宋_GB2312"/>
          <w:i w:val="0"/>
          <w:caps w:val="0"/>
          <w:color w:val="auto"/>
          <w:spacing w:val="0"/>
          <w:sz w:val="32"/>
          <w:szCs w:val="32"/>
          <w:u w:val="none"/>
        </w:rPr>
        <w:t>人</w:t>
      </w:r>
      <w:r>
        <w:rPr>
          <w:rFonts w:hint="eastAsia" w:ascii="仿宋_GB2312" w:hAnsi="仿宋_GB2312" w:eastAsia="仿宋_GB2312" w:cs="仿宋_GB2312"/>
          <w:i w:val="0"/>
          <w:caps w:val="0"/>
          <w:color w:val="auto"/>
          <w:spacing w:val="0"/>
          <w:sz w:val="32"/>
          <w:szCs w:val="32"/>
          <w:u w:val="none"/>
          <w:lang w:eastAsia="zh-CN"/>
        </w:rPr>
        <w:t>次</w:t>
      </w:r>
      <w:r>
        <w:rPr>
          <w:rFonts w:hint="eastAsia" w:ascii="仿宋_GB2312" w:hAnsi="仿宋_GB2312" w:eastAsia="仿宋_GB2312" w:cs="仿宋_GB2312"/>
          <w:i w:val="0"/>
          <w:caps w:val="0"/>
          <w:color w:val="auto"/>
          <w:spacing w:val="0"/>
          <w:sz w:val="32"/>
          <w:szCs w:val="32"/>
          <w:u w:val="none"/>
          <w:lang w:val="en-US" w:eastAsia="zh-CN"/>
        </w:rPr>
        <w:t>。收费收入分成：</w:t>
      </w:r>
      <w:r>
        <w:rPr>
          <w:rFonts w:hint="eastAsia" w:ascii="仿宋_GB2312" w:hAnsi="仿宋_GB2312" w:eastAsia="仿宋_GB2312" w:cs="仿宋_GB2312"/>
          <w:i w:val="0"/>
          <w:caps w:val="0"/>
          <w:color w:val="auto"/>
          <w:spacing w:val="0"/>
          <w:sz w:val="32"/>
          <w:szCs w:val="32"/>
          <w:u w:val="none"/>
          <w:lang w:eastAsia="zh-CN"/>
        </w:rPr>
        <w:t>上</w:t>
      </w:r>
      <w:r>
        <w:rPr>
          <w:rFonts w:hint="eastAsia" w:ascii="仿宋_GB2312" w:hAnsi="仿宋_GB2312" w:eastAsia="仿宋_GB2312" w:cs="仿宋_GB2312"/>
          <w:i w:val="0"/>
          <w:caps w:val="0"/>
          <w:color w:val="auto"/>
          <w:spacing w:val="0"/>
          <w:sz w:val="32"/>
          <w:szCs w:val="32"/>
          <w:u w:val="none"/>
        </w:rPr>
        <w:t>缴</w:t>
      </w:r>
      <w:r>
        <w:rPr>
          <w:rFonts w:hint="eastAsia" w:ascii="仿宋_GB2312" w:hAnsi="仿宋_GB2312" w:eastAsia="仿宋_GB2312" w:cs="仿宋_GB2312"/>
          <w:i w:val="0"/>
          <w:caps w:val="0"/>
          <w:color w:val="auto"/>
          <w:spacing w:val="0"/>
          <w:sz w:val="32"/>
          <w:szCs w:val="32"/>
          <w:u w:val="none"/>
          <w:lang w:eastAsia="zh-CN"/>
        </w:rPr>
        <w:t>急管理部考试机构</w:t>
      </w:r>
      <w:r>
        <w:rPr>
          <w:rFonts w:hint="eastAsia" w:ascii="仿宋_GB2312" w:hAnsi="仿宋_GB2312" w:eastAsia="仿宋_GB2312" w:cs="仿宋_GB2312"/>
          <w:i w:val="0"/>
          <w:caps w:val="0"/>
          <w:color w:val="auto"/>
          <w:spacing w:val="0"/>
          <w:sz w:val="32"/>
          <w:szCs w:val="32"/>
          <w:u w:val="none"/>
        </w:rPr>
        <w:t>考务费</w:t>
      </w:r>
      <w:r>
        <w:rPr>
          <w:rFonts w:hint="eastAsia" w:ascii="仿宋_GB2312" w:hAnsi="仿宋_GB2312" w:eastAsia="仿宋_GB2312" w:cs="仿宋_GB2312"/>
          <w:i w:val="0"/>
          <w:caps w:val="0"/>
          <w:color w:val="auto"/>
          <w:spacing w:val="0"/>
          <w:sz w:val="32"/>
          <w:szCs w:val="32"/>
          <w:u w:val="none"/>
          <w:lang w:val="en-US" w:eastAsia="zh-CN"/>
        </w:rPr>
        <w:t>3</w:t>
      </w:r>
      <w:r>
        <w:rPr>
          <w:rFonts w:hint="eastAsia" w:ascii="仿宋_GB2312" w:hAnsi="仿宋_GB2312" w:eastAsia="仿宋_GB2312" w:cs="仿宋_GB2312"/>
          <w:i w:val="0"/>
          <w:caps w:val="0"/>
          <w:color w:val="auto"/>
          <w:spacing w:val="0"/>
          <w:sz w:val="32"/>
          <w:szCs w:val="32"/>
          <w:u w:val="none"/>
        </w:rPr>
        <w:t>元/人</w:t>
      </w:r>
      <w:r>
        <w:rPr>
          <w:rFonts w:hint="eastAsia" w:ascii="仿宋_GB2312" w:hAnsi="仿宋_GB2312" w:eastAsia="仿宋_GB2312" w:cs="仿宋_GB2312"/>
          <w:i w:val="0"/>
          <w:caps w:val="0"/>
          <w:color w:val="auto"/>
          <w:spacing w:val="0"/>
          <w:sz w:val="32"/>
          <w:szCs w:val="32"/>
          <w:u w:val="none"/>
          <w:lang w:eastAsia="zh-CN"/>
        </w:rPr>
        <w:t>次，省应急管理研究院</w:t>
      </w:r>
      <w:r>
        <w:rPr>
          <w:rFonts w:hint="eastAsia" w:ascii="仿宋_GB2312" w:hAnsi="仿宋_GB2312" w:eastAsia="仿宋_GB2312" w:cs="仿宋_GB2312"/>
          <w:i w:val="0"/>
          <w:caps w:val="0"/>
          <w:color w:val="auto"/>
          <w:spacing w:val="0"/>
          <w:sz w:val="32"/>
          <w:szCs w:val="32"/>
          <w:u w:val="none"/>
          <w:lang w:val="en-US" w:eastAsia="zh-CN"/>
        </w:rPr>
        <w:t>5元/</w:t>
      </w:r>
      <w:r>
        <w:rPr>
          <w:rFonts w:hint="eastAsia" w:ascii="仿宋_GB2312" w:hAnsi="仿宋_GB2312" w:eastAsia="仿宋_GB2312" w:cs="仿宋_GB2312"/>
          <w:i w:val="0"/>
          <w:caps w:val="0"/>
          <w:color w:val="auto"/>
          <w:spacing w:val="0"/>
          <w:sz w:val="32"/>
          <w:szCs w:val="32"/>
          <w:u w:val="none"/>
        </w:rPr>
        <w:t>人</w:t>
      </w:r>
      <w:r>
        <w:rPr>
          <w:rFonts w:hint="eastAsia" w:ascii="仿宋_GB2312" w:hAnsi="仿宋_GB2312" w:eastAsia="仿宋_GB2312" w:cs="仿宋_GB2312"/>
          <w:i w:val="0"/>
          <w:caps w:val="0"/>
          <w:color w:val="auto"/>
          <w:spacing w:val="0"/>
          <w:sz w:val="32"/>
          <w:szCs w:val="32"/>
          <w:u w:val="none"/>
          <w:lang w:eastAsia="zh-CN"/>
        </w:rPr>
        <w:t>次</w:t>
      </w:r>
      <w:r>
        <w:rPr>
          <w:rFonts w:hint="eastAsia" w:ascii="仿宋_GB2312" w:hAnsi="仿宋_GB2312" w:eastAsia="仿宋_GB2312" w:cs="仿宋_GB2312"/>
          <w:i w:val="0"/>
          <w:caps w:val="0"/>
          <w:color w:val="auto"/>
          <w:spacing w:val="0"/>
          <w:sz w:val="32"/>
          <w:szCs w:val="32"/>
          <w:u w:val="none"/>
          <w:lang w:val="en-US" w:eastAsia="zh-CN"/>
        </w:rPr>
        <w:t>、考点152元/</w:t>
      </w:r>
      <w:r>
        <w:rPr>
          <w:rFonts w:hint="eastAsia" w:ascii="仿宋_GB2312" w:hAnsi="仿宋_GB2312" w:eastAsia="仿宋_GB2312" w:cs="仿宋_GB2312"/>
          <w:i w:val="0"/>
          <w:caps w:val="0"/>
          <w:color w:val="auto"/>
          <w:spacing w:val="0"/>
          <w:sz w:val="32"/>
          <w:szCs w:val="32"/>
          <w:u w:val="none"/>
        </w:rPr>
        <w:t>人</w:t>
      </w:r>
      <w:r>
        <w:rPr>
          <w:rFonts w:hint="eastAsia" w:ascii="仿宋_GB2312" w:hAnsi="仿宋_GB2312" w:eastAsia="仿宋_GB2312" w:cs="仿宋_GB2312"/>
          <w:i w:val="0"/>
          <w:caps w:val="0"/>
          <w:color w:val="auto"/>
          <w:spacing w:val="0"/>
          <w:sz w:val="32"/>
          <w:szCs w:val="32"/>
          <w:u w:val="none"/>
          <w:lang w:eastAsia="zh-CN"/>
        </w:rPr>
        <w:t>次</w:t>
      </w:r>
      <w:r>
        <w:rPr>
          <w:rFonts w:hint="eastAsia" w:ascii="仿宋_GB2312" w:hAnsi="仿宋_GB2312" w:eastAsia="仿宋_GB2312" w:cs="仿宋_GB2312"/>
          <w:i w:val="0"/>
          <w:caps w:val="0"/>
          <w:color w:val="auto"/>
          <w:spacing w:val="0"/>
          <w:sz w:val="32"/>
          <w:szCs w:val="32"/>
          <w:u w:val="none"/>
          <w:lang w:val="en-US" w:eastAsia="zh-CN"/>
        </w:rPr>
        <w:t xml:space="preserve">。          </w:t>
      </w:r>
    </w:p>
    <w:p w14:paraId="3A3CE18E">
      <w:pPr>
        <w:pStyle w:val="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lang w:val="en-US" w:eastAsia="zh-CN"/>
        </w:rPr>
        <w:t>二、</w:t>
      </w:r>
      <w:r>
        <w:rPr>
          <w:rFonts w:hint="eastAsia" w:ascii="仿宋_GB2312" w:hAnsi="仿宋_GB2312" w:eastAsia="仿宋_GB2312" w:cs="仿宋_GB2312"/>
          <w:i w:val="0"/>
          <w:caps w:val="0"/>
          <w:color w:val="auto"/>
          <w:spacing w:val="0"/>
          <w:sz w:val="32"/>
          <w:szCs w:val="32"/>
          <w:u w:val="none"/>
        </w:rPr>
        <w:t>特种作业人员安全技术考试</w:t>
      </w:r>
      <w:r>
        <w:rPr>
          <w:rFonts w:hint="eastAsia" w:ascii="仿宋_GB2312" w:hAnsi="仿宋_GB2312" w:eastAsia="仿宋_GB2312" w:cs="仿宋_GB2312"/>
          <w:i w:val="0"/>
          <w:caps w:val="0"/>
          <w:color w:val="auto"/>
          <w:spacing w:val="0"/>
          <w:sz w:val="32"/>
          <w:szCs w:val="32"/>
          <w:u w:val="none"/>
          <w:lang w:eastAsia="zh-CN"/>
        </w:rPr>
        <w:t>费属于行政事业性收费，</w:t>
      </w:r>
      <w:r>
        <w:rPr>
          <w:rFonts w:hint="eastAsia" w:ascii="仿宋_GB2312" w:hAnsi="仿宋_GB2312" w:eastAsia="仿宋_GB2312" w:cs="仿宋_GB2312"/>
          <w:color w:val="auto"/>
          <w:sz w:val="32"/>
          <w:szCs w:val="32"/>
        </w:rPr>
        <w:t>收费应使用财政部门统一印（监）制的财政票据，实行“收支两条线管理”，收入全额上缴财政，纳入同级财政预算管理。</w:t>
      </w:r>
    </w:p>
    <w:p w14:paraId="682C222C">
      <w:pPr>
        <w:pStyle w:val="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caps w:val="0"/>
          <w:color w:val="auto"/>
          <w:spacing w:val="0"/>
          <w:sz w:val="32"/>
          <w:szCs w:val="32"/>
          <w:u w:val="none"/>
          <w:lang w:eastAsia="zh-CN"/>
        </w:rPr>
        <w:t>三、收费单位应</w:t>
      </w:r>
      <w:r>
        <w:rPr>
          <w:rFonts w:hint="eastAsia" w:ascii="仿宋_GB2312" w:hAnsi="仿宋_GB2312" w:eastAsia="仿宋_GB2312" w:cs="仿宋_GB2312"/>
          <w:i w:val="0"/>
          <w:caps w:val="0"/>
          <w:color w:val="auto"/>
          <w:spacing w:val="0"/>
          <w:sz w:val="32"/>
          <w:szCs w:val="32"/>
          <w:shd w:val="clear" w:color="auto" w:fill="FFFFFF"/>
        </w:rPr>
        <w:t>严格</w:t>
      </w:r>
      <w:r>
        <w:rPr>
          <w:rFonts w:hint="eastAsia" w:ascii="仿宋_GB2312" w:hAnsi="仿宋_GB2312" w:eastAsia="仿宋_GB2312" w:cs="仿宋_GB2312"/>
          <w:i w:val="0"/>
          <w:caps w:val="0"/>
          <w:color w:val="auto"/>
          <w:spacing w:val="0"/>
          <w:sz w:val="32"/>
          <w:szCs w:val="32"/>
          <w:shd w:val="clear" w:color="auto" w:fill="FFFFFF"/>
          <w:lang w:eastAsia="zh-CN"/>
        </w:rPr>
        <w:t>执行上述规定</w:t>
      </w:r>
      <w:r>
        <w:rPr>
          <w:rFonts w:hint="eastAsia" w:ascii="仿宋_GB2312" w:hAnsi="仿宋_GB2312" w:eastAsia="仿宋_GB2312" w:cs="仿宋_GB2312"/>
          <w:i w:val="0"/>
          <w:caps w:val="0"/>
          <w:color w:val="auto"/>
          <w:spacing w:val="0"/>
          <w:sz w:val="32"/>
          <w:szCs w:val="32"/>
          <w:shd w:val="clear" w:color="auto" w:fill="FFFFFF"/>
        </w:rPr>
        <w:t>，不得擅自增加收费项目、扩大收费范围</w:t>
      </w:r>
      <w:r>
        <w:rPr>
          <w:rFonts w:hint="eastAsia" w:ascii="仿宋_GB2312" w:hAnsi="仿宋_GB2312" w:eastAsia="仿宋_GB2312" w:cs="仿宋_GB2312"/>
          <w:i w:val="0"/>
          <w:caps w:val="0"/>
          <w:color w:val="auto"/>
          <w:spacing w:val="0"/>
          <w:sz w:val="32"/>
          <w:szCs w:val="32"/>
          <w:shd w:val="clear" w:color="auto" w:fill="FFFFFF"/>
          <w:lang w:eastAsia="zh-CN"/>
        </w:rPr>
        <w:t>、提高收费标准；应</w:t>
      </w:r>
      <w:r>
        <w:rPr>
          <w:rFonts w:hint="eastAsia" w:ascii="仿宋_GB2312" w:hAnsi="仿宋_GB2312" w:eastAsia="仿宋_GB2312" w:cs="仿宋_GB2312"/>
          <w:i w:val="0"/>
          <w:caps w:val="0"/>
          <w:color w:val="auto"/>
          <w:spacing w:val="0"/>
          <w:sz w:val="32"/>
          <w:szCs w:val="32"/>
          <w:shd w:val="clear" w:color="auto" w:fill="FFFFFF"/>
        </w:rPr>
        <w:t>认真执行收费公示制度，</w:t>
      </w:r>
      <w:r>
        <w:rPr>
          <w:rFonts w:hint="eastAsia" w:ascii="仿宋_GB2312" w:hAnsi="仿宋_GB2312" w:eastAsia="仿宋_GB2312" w:cs="仿宋_GB2312"/>
          <w:i w:val="0"/>
          <w:caps w:val="0"/>
          <w:color w:val="auto"/>
          <w:spacing w:val="0"/>
          <w:sz w:val="32"/>
          <w:szCs w:val="32"/>
          <w:shd w:val="clear" w:color="auto" w:fill="FFFFFF"/>
          <w:lang w:eastAsia="zh-CN"/>
        </w:rPr>
        <w:t>在门户网站或</w:t>
      </w:r>
      <w:r>
        <w:rPr>
          <w:rFonts w:hint="eastAsia" w:ascii="仿宋_GB2312" w:hAnsi="仿宋_GB2312" w:eastAsia="仿宋_GB2312" w:cs="仿宋_GB2312"/>
          <w:color w:val="auto"/>
          <w:sz w:val="32"/>
          <w:szCs w:val="32"/>
        </w:rPr>
        <w:t>收费地点的显著位置公示收费项目、收费标准、收费主体、收费依据、监督举报电话等</w:t>
      </w:r>
      <w:r>
        <w:rPr>
          <w:rFonts w:hint="eastAsia" w:ascii="仿宋_GB2312" w:hAnsi="仿宋_GB2312" w:eastAsia="仿宋_GB2312" w:cs="仿宋_GB2312"/>
          <w:color w:val="auto"/>
          <w:sz w:val="32"/>
          <w:szCs w:val="32"/>
          <w:lang w:eastAsia="zh-CN"/>
        </w:rPr>
        <w:t>内容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自觉接受</w:t>
      </w:r>
      <w:r>
        <w:rPr>
          <w:rFonts w:hint="eastAsia" w:ascii="仿宋_GB2312" w:hAnsi="仿宋_GB2312" w:eastAsia="仿宋_GB2312" w:cs="仿宋_GB2312"/>
          <w:color w:val="auto"/>
          <w:sz w:val="32"/>
          <w:szCs w:val="32"/>
          <w:lang w:eastAsia="zh-CN"/>
        </w:rPr>
        <w:t>价格、财政等部门和社会</w:t>
      </w:r>
      <w:r>
        <w:rPr>
          <w:rFonts w:hint="eastAsia" w:ascii="仿宋_GB2312" w:hAnsi="仿宋_GB2312" w:eastAsia="仿宋_GB2312" w:cs="仿宋_GB2312"/>
          <w:color w:val="auto"/>
          <w:sz w:val="32"/>
          <w:szCs w:val="32"/>
        </w:rPr>
        <w:t xml:space="preserve">监督 </w:t>
      </w:r>
      <w:r>
        <w:rPr>
          <w:rFonts w:hint="eastAsia" w:ascii="仿宋_GB2312" w:hAnsi="仿宋_GB2312" w:eastAsia="仿宋_GB2312" w:cs="仿宋_GB2312"/>
          <w:color w:val="auto"/>
          <w:sz w:val="32"/>
          <w:szCs w:val="32"/>
          <w:lang w:eastAsia="zh-CN"/>
        </w:rPr>
        <w:t>。</w:t>
      </w:r>
    </w:p>
    <w:p w14:paraId="58FC8DBC">
      <w:pPr>
        <w:pStyle w:val="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四、本通知自</w:t>
      </w:r>
      <w:r>
        <w:rPr>
          <w:rFonts w:hint="eastAsia" w:ascii="仿宋_GB2312" w:hAnsi="仿宋_GB2312" w:eastAsia="仿宋_GB2312" w:cs="仿宋_GB2312"/>
          <w:i w:val="0"/>
          <w:caps w:val="0"/>
          <w:color w:val="auto"/>
          <w:spacing w:val="0"/>
          <w:sz w:val="32"/>
          <w:szCs w:val="32"/>
          <w:shd w:val="clear" w:color="auto" w:fill="FFFFFF"/>
          <w:lang w:val="en-US" w:eastAsia="zh-CN"/>
        </w:rPr>
        <w:t>2025年 月 日</w:t>
      </w:r>
      <w:r>
        <w:rPr>
          <w:rFonts w:hint="eastAsia" w:ascii="仿宋_GB2312" w:hAnsi="仿宋_GB2312" w:eastAsia="仿宋_GB2312" w:cs="仿宋_GB2312"/>
          <w:i w:val="0"/>
          <w:caps w:val="0"/>
          <w:color w:val="auto"/>
          <w:spacing w:val="0"/>
          <w:sz w:val="32"/>
          <w:szCs w:val="32"/>
          <w:shd w:val="clear" w:color="auto" w:fill="FFFFFF"/>
          <w:lang w:eastAsia="zh-CN"/>
        </w:rPr>
        <w:t>起执行</w:t>
      </w:r>
      <w:r>
        <w:rPr>
          <w:rFonts w:hint="eastAsia" w:ascii="仿宋_GB2312" w:hAnsi="仿宋_GB2312" w:eastAsia="仿宋_GB2312" w:cs="仿宋_GB2312"/>
          <w:i w:val="0"/>
          <w:caps w:val="0"/>
          <w:color w:val="auto"/>
          <w:spacing w:val="0"/>
          <w:sz w:val="32"/>
          <w:szCs w:val="32"/>
          <w:shd w:val="clear" w:color="auto" w:fill="FFFFFF"/>
          <w:lang w:val="en-US" w:eastAsia="zh-CN"/>
        </w:rPr>
        <w:t>，《关于特种作业人员安全技术考试收费标准有关事项的函》（晋发改收费函〔2021〕346号）、《关于同意延长特种作业人员安全技术考试收费标准试行期的复函》（晋发改收费函〔2023〕338号）同时废止。</w:t>
      </w:r>
    </w:p>
    <w:p w14:paraId="159EA51E">
      <w:pPr>
        <w:pStyle w:val="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p>
    <w:p w14:paraId="08A7E970">
      <w:pPr>
        <w:pStyle w:val="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p>
    <w:p w14:paraId="3F0952ED">
      <w:pPr>
        <w:pStyle w:val="4"/>
        <w:ind w:left="0" w:leftChars="0" w:firstLine="0" w:firstLineChars="0"/>
        <w:rPr>
          <w:rFonts w:hint="eastAsia" w:ascii="CESI仿宋-GB2312" w:hAnsi="CESI仿宋-GB2312" w:eastAsia="CESI仿宋-GB2312" w:cs="CESI仿宋-GB2312"/>
          <w:i w:val="0"/>
          <w:caps w:val="0"/>
          <w:color w:val="000000"/>
          <w:spacing w:val="0"/>
          <w:sz w:val="32"/>
          <w:szCs w:val="32"/>
          <w:shd w:val="clear" w:color="auto" w:fill="FFFFFF"/>
          <w:lang w:val="en-US" w:eastAsia="zh-CN"/>
        </w:rPr>
      </w:pPr>
    </w:p>
    <w:p w14:paraId="0FBB516E"/>
    <w:sectPr>
      <w:pgSz w:w="11906" w:h="16838"/>
      <w:pgMar w:top="1383" w:right="1689" w:bottom="1383" w:left="1689"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478D2"/>
    <w:rsid w:val="5E83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paragraph" w:styleId="4">
    <w:name w:val="Body Text First Indent 2"/>
    <w:basedOn w:val="2"/>
    <w:qFormat/>
    <w:uiPriority w:val="0"/>
    <w:pPr>
      <w:spacing w:after="0"/>
      <w:ind w:firstLine="420" w:firstLineChars="200"/>
    </w:p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2025-01-03T01:49:00Z</dcterms:created>
  <dc:creator>admin</dc:creator>
  <cp:lastModifiedBy>李敏慧</cp:lastModifiedBy>
  <dcterms:modified xsi:type="dcterms:W3CDTF">2025-11-25T09:29:11Z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290462F5ADEC4B1E980D1E868D0D3186_12</vt:lpwstr>
  </property>
  <property fmtid="{D5CDD505-2E9C-101B-9397-08002B2CF9AE}" pid="4" name="KSOTemplateDocerSaveRecord">
    <vt:lpwstr>eyJoZGlkIjoiNzlkNWFlNDk3NmY0YjYyOGI1YjgxNjQxMmY3ODYxMjEiLCJ1c2VySWQiOiIxOTMyMTM0NzIifQ==</vt:lpwstr>
  </property>
</Properties>
</file>